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c3b6d533b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6a76e3654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d7c6af0044675" /><Relationship Type="http://schemas.openxmlformats.org/officeDocument/2006/relationships/numbering" Target="/word/numbering.xml" Id="R827038fc89f144bd" /><Relationship Type="http://schemas.openxmlformats.org/officeDocument/2006/relationships/settings" Target="/word/settings.xml" Id="Rbdddeb7e92684ba5" /><Relationship Type="http://schemas.openxmlformats.org/officeDocument/2006/relationships/image" Target="/word/media/bb82910d-60e2-4c1e-8b85-7c69e165ea88.png" Id="R16d6a76e36544396" /></Relationships>
</file>