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000f1ef2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033d151cf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Bolehnecici,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f427870a54385" /><Relationship Type="http://schemas.openxmlformats.org/officeDocument/2006/relationships/numbering" Target="/word/numbering.xml" Id="Rc4a2b59308bb4b26" /><Relationship Type="http://schemas.openxmlformats.org/officeDocument/2006/relationships/settings" Target="/word/settings.xml" Id="Rb5712da195674d6e" /><Relationship Type="http://schemas.openxmlformats.org/officeDocument/2006/relationships/image" Target="/word/media/572e86fa-5e2f-4f00-9be2-3edcedc51eb1.png" Id="R08b033d151cf4285" /></Relationships>
</file>