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24e4760e5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fb1d2b07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bd0a291524d99" /><Relationship Type="http://schemas.openxmlformats.org/officeDocument/2006/relationships/numbering" Target="/word/numbering.xml" Id="R9636917a5bf54ab4" /><Relationship Type="http://schemas.openxmlformats.org/officeDocument/2006/relationships/settings" Target="/word/settings.xml" Id="Rfd530c5ef40c491f" /><Relationship Type="http://schemas.openxmlformats.org/officeDocument/2006/relationships/image" Target="/word/media/ad1964f4-882f-4382-ab58-d9120fc9f58e.png" Id="R4241fb1d2b07411c" /></Relationships>
</file>