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48b8cfab1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b3ef3d60b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af5563aaa427f" /><Relationship Type="http://schemas.openxmlformats.org/officeDocument/2006/relationships/numbering" Target="/word/numbering.xml" Id="R964698c21810434f" /><Relationship Type="http://schemas.openxmlformats.org/officeDocument/2006/relationships/settings" Target="/word/settings.xml" Id="R51fd2f8030fe412a" /><Relationship Type="http://schemas.openxmlformats.org/officeDocument/2006/relationships/image" Target="/word/media/7973e70c-183e-452b-8a4b-63b49b4483a0.png" Id="R7dfb3ef3d60b4449" /></Relationships>
</file>