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1662d404e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b81973435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Brezen,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5ec25a0b241e7" /><Relationship Type="http://schemas.openxmlformats.org/officeDocument/2006/relationships/numbering" Target="/word/numbering.xml" Id="R883bbfbc6fe84d1f" /><Relationship Type="http://schemas.openxmlformats.org/officeDocument/2006/relationships/settings" Target="/word/settings.xml" Id="Re1c7f7c8f8974ed3" /><Relationship Type="http://schemas.openxmlformats.org/officeDocument/2006/relationships/image" Target="/word/media/2c54efcd-1514-4169-b34a-631a18219f90.png" Id="R696b819734354c6c" /></Relationships>
</file>