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06a9985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8c2f4f29e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Veliki Dolini,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5a0e2f8674cb0" /><Relationship Type="http://schemas.openxmlformats.org/officeDocument/2006/relationships/numbering" Target="/word/numbering.xml" Id="R42f79a5b0be14407" /><Relationship Type="http://schemas.openxmlformats.org/officeDocument/2006/relationships/settings" Target="/word/settings.xml" Id="R737b2458294a4c8d" /><Relationship Type="http://schemas.openxmlformats.org/officeDocument/2006/relationships/image" Target="/word/media/26c26f74-8022-4399-9f67-17f07735b2e7.png" Id="Re3f8c2f4f29e4b0a" /></Relationships>
</file>