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b21e8b891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433afaf84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Bucecovci,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6de5dbb664031" /><Relationship Type="http://schemas.openxmlformats.org/officeDocument/2006/relationships/numbering" Target="/word/numbering.xml" Id="R7470fbb2807a4718" /><Relationship Type="http://schemas.openxmlformats.org/officeDocument/2006/relationships/settings" Target="/word/settings.xml" Id="R61fe1e8d48ce423c" /><Relationship Type="http://schemas.openxmlformats.org/officeDocument/2006/relationships/image" Target="/word/media/70f72e06-457c-48de-9044-f33fadd6056e.png" Id="R689433afaf844659" /></Relationships>
</file>