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4e2992867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929243d08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Bukovje,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79aa53fe148be" /><Relationship Type="http://schemas.openxmlformats.org/officeDocument/2006/relationships/numbering" Target="/word/numbering.xml" Id="Ra6c4b934da094e24" /><Relationship Type="http://schemas.openxmlformats.org/officeDocument/2006/relationships/settings" Target="/word/settings.xml" Id="Rf733c10cd4364b64" /><Relationship Type="http://schemas.openxmlformats.org/officeDocument/2006/relationships/image" Target="/word/media/bcb8416f-7e28-49c8-8388-0284efc66ac2.png" Id="R6c4929243d084ddd" /></Relationships>
</file>