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80952495c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94755a010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Cerkovna,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91bc70e8447ae" /><Relationship Type="http://schemas.openxmlformats.org/officeDocument/2006/relationships/numbering" Target="/word/numbering.xml" Id="R4bf1cc9239e2446c" /><Relationship Type="http://schemas.openxmlformats.org/officeDocument/2006/relationships/settings" Target="/word/settings.xml" Id="R6625bd83abe3456a" /><Relationship Type="http://schemas.openxmlformats.org/officeDocument/2006/relationships/image" Target="/word/media/53c91e71-88f2-496f-a2eb-d71d540f2f12.png" Id="Ra3294755a0104347" /></Relationships>
</file>