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84ebd2c1c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4ec473562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Cogetinci,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bab05da7347f3" /><Relationship Type="http://schemas.openxmlformats.org/officeDocument/2006/relationships/numbering" Target="/word/numbering.xml" Id="R6b665f4627474811" /><Relationship Type="http://schemas.openxmlformats.org/officeDocument/2006/relationships/settings" Target="/word/settings.xml" Id="Rdd3db89e43e94685" /><Relationship Type="http://schemas.openxmlformats.org/officeDocument/2006/relationships/image" Target="/word/media/9ace004e-100b-49cf-afba-774631db53b9.png" Id="Rc024ec4735624869" /></Relationships>
</file>