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a2d93ff47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21deb05a9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Crnuce,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872b67fda4041" /><Relationship Type="http://schemas.openxmlformats.org/officeDocument/2006/relationships/numbering" Target="/word/numbering.xml" Id="R04ec9c7e923f4a82" /><Relationship Type="http://schemas.openxmlformats.org/officeDocument/2006/relationships/settings" Target="/word/settings.xml" Id="R104f03d0431440d4" /><Relationship Type="http://schemas.openxmlformats.org/officeDocument/2006/relationships/image" Target="/word/media/fbd1b73c-fd39-4e05-8a6d-44042b31f51d.png" Id="R0d121deb05a949b9" /></Relationships>
</file>