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1c00bc48b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e0ce2d249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69ce3a4264de5" /><Relationship Type="http://schemas.openxmlformats.org/officeDocument/2006/relationships/numbering" Target="/word/numbering.xml" Id="R9dfcf671f0204ed4" /><Relationship Type="http://schemas.openxmlformats.org/officeDocument/2006/relationships/settings" Target="/word/settings.xml" Id="R94255990c3c04a01" /><Relationship Type="http://schemas.openxmlformats.org/officeDocument/2006/relationships/image" Target="/word/media/b740f5d6-d3f5-4ee3-b169-c58074eb1699.png" Id="Rd13e0ce2d249422d" /></Relationships>
</file>