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5155710eb142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d13cc1b41345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Dolenja Vas,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ae6d8ee04a4c82" /><Relationship Type="http://schemas.openxmlformats.org/officeDocument/2006/relationships/numbering" Target="/word/numbering.xml" Id="R9899de1a7e94494b" /><Relationship Type="http://schemas.openxmlformats.org/officeDocument/2006/relationships/settings" Target="/word/settings.xml" Id="Rc0237fac98124e6e" /><Relationship Type="http://schemas.openxmlformats.org/officeDocument/2006/relationships/image" Target="/word/media/f8a4cd82-3d35-4b75-8c41-6b6288a871c2.png" Id="Re7d13cc1b413453c" /></Relationships>
</file>