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ac1d6f0d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20cd39633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Dolenje Susice,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3da2e6bdb4d2e" /><Relationship Type="http://schemas.openxmlformats.org/officeDocument/2006/relationships/numbering" Target="/word/numbering.xml" Id="Rb447afadeda94afd" /><Relationship Type="http://schemas.openxmlformats.org/officeDocument/2006/relationships/settings" Target="/word/settings.xml" Id="R1206cdd972484d97" /><Relationship Type="http://schemas.openxmlformats.org/officeDocument/2006/relationships/image" Target="/word/media/bfcc106b-415a-47b5-8ef0-063d90989009.png" Id="R67320cd396334f60" /></Relationships>
</file>