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e48b3ce2d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f9cb40e4644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Hrelin,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68e577dd34b19" /><Relationship Type="http://schemas.openxmlformats.org/officeDocument/2006/relationships/numbering" Target="/word/numbering.xml" Id="Rf97ba202b8b84e3d" /><Relationship Type="http://schemas.openxmlformats.org/officeDocument/2006/relationships/settings" Target="/word/settings.xml" Id="Rbba86227bd834a85" /><Relationship Type="http://schemas.openxmlformats.org/officeDocument/2006/relationships/image" Target="/word/media/3b40f9bf-efbe-4452-8965-7b67c57c90be.png" Id="R8f9f9cb40e46449a" /></Relationships>
</file>