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1270dc6fb42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8edcc3584d4f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Iska Vas,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11fceac58a435b" /><Relationship Type="http://schemas.openxmlformats.org/officeDocument/2006/relationships/numbering" Target="/word/numbering.xml" Id="Re3686b492bbe490f" /><Relationship Type="http://schemas.openxmlformats.org/officeDocument/2006/relationships/settings" Target="/word/settings.xml" Id="R40cf6a5055a54c4a" /><Relationship Type="http://schemas.openxmlformats.org/officeDocument/2006/relationships/image" Target="/word/media/3fb04d0b-f1ef-47d4-822d-3ee38aa197fc.png" Id="R1b8edcc3584d4f7e" /></Relationships>
</file>