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307832b234f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dd2f3d39b24e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205fcec8444bf4" /><Relationship Type="http://schemas.openxmlformats.org/officeDocument/2006/relationships/numbering" Target="/word/numbering.xml" Id="R2ef9f2da6eaf44ce" /><Relationship Type="http://schemas.openxmlformats.org/officeDocument/2006/relationships/settings" Target="/word/settings.xml" Id="Rd16c3d4e4258473a" /><Relationship Type="http://schemas.openxmlformats.org/officeDocument/2006/relationships/image" Target="/word/media/163c0494-db39-4a75-a6f4-178f57c3e198.png" Id="R6bdd2f3d39b24e04" /></Relationships>
</file>