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e1b34e61e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aba1e649e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08a5c4c894d81" /><Relationship Type="http://schemas.openxmlformats.org/officeDocument/2006/relationships/numbering" Target="/word/numbering.xml" Id="Rc949028befc548c0" /><Relationship Type="http://schemas.openxmlformats.org/officeDocument/2006/relationships/settings" Target="/word/settings.xml" Id="R904a284f74124ae3" /><Relationship Type="http://schemas.openxmlformats.org/officeDocument/2006/relationships/image" Target="/word/media/e177b008-54b9-4c2e-867b-38a088f8caf6.png" Id="Rf4baba1e649e4229" /></Relationships>
</file>