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6a4396cc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6db828cd6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Kromberk,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57bed79f54394" /><Relationship Type="http://schemas.openxmlformats.org/officeDocument/2006/relationships/numbering" Target="/word/numbering.xml" Id="Rcae44949b2374057" /><Relationship Type="http://schemas.openxmlformats.org/officeDocument/2006/relationships/settings" Target="/word/settings.xml" Id="R8ad4bebed2fa41ce" /><Relationship Type="http://schemas.openxmlformats.org/officeDocument/2006/relationships/image" Target="/word/media/26c13f1d-a7a6-4b6f-9c02-08b9460db947.png" Id="Rfd46db828cd640ae" /></Relationships>
</file>