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a134c9b73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05fac911f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Baidoa,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d7baf29a3e41c9" /><Relationship Type="http://schemas.openxmlformats.org/officeDocument/2006/relationships/numbering" Target="/word/numbering.xml" Id="Re3fb12ded882419f" /><Relationship Type="http://schemas.openxmlformats.org/officeDocument/2006/relationships/settings" Target="/word/settings.xml" Id="Re6d424d09e874fa6" /><Relationship Type="http://schemas.openxmlformats.org/officeDocument/2006/relationships/image" Target="/word/media/be3ae9f1-3407-48ca-9486-7da80a0be356.png" Id="R43c05fac911f479b" /></Relationships>
</file>