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d157a6c69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0b4855165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Barawa,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dfd8ee37249a8" /><Relationship Type="http://schemas.openxmlformats.org/officeDocument/2006/relationships/numbering" Target="/word/numbering.xml" Id="R7fd15be72ad24dab" /><Relationship Type="http://schemas.openxmlformats.org/officeDocument/2006/relationships/settings" Target="/word/settings.xml" Id="Rf97420e4d47246cc" /><Relationship Type="http://schemas.openxmlformats.org/officeDocument/2006/relationships/image" Target="/word/media/5846e01b-a5d7-4178-8fdf-2117ab6c556e.png" Id="R0ef0b48551654222" /></Relationships>
</file>