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a6e36b4ae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a58c8eb09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Mogadishu,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c7c916d284128" /><Relationship Type="http://schemas.openxmlformats.org/officeDocument/2006/relationships/numbering" Target="/word/numbering.xml" Id="R244ed556062a4175" /><Relationship Type="http://schemas.openxmlformats.org/officeDocument/2006/relationships/settings" Target="/word/settings.xml" Id="R6f546d97d4824b4b" /><Relationship Type="http://schemas.openxmlformats.org/officeDocument/2006/relationships/image" Target="/word/media/a7688594-94bd-42e3-b727-54f839ecce7c.png" Id="R4a7a58c8eb09493d" /></Relationships>
</file>