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db1178318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af7df7fdf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London,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e8a3bf1904fe5" /><Relationship Type="http://schemas.openxmlformats.org/officeDocument/2006/relationships/numbering" Target="/word/numbering.xml" Id="R25f43c4595034e9a" /><Relationship Type="http://schemas.openxmlformats.org/officeDocument/2006/relationships/settings" Target="/word/settings.xml" Id="R8384c8a4134c44e1" /><Relationship Type="http://schemas.openxmlformats.org/officeDocument/2006/relationships/image" Target="/word/media/e786e98f-d459-4c31-af93-a86a793f7c4d.png" Id="R91daf7df7fdf4bc8" /></Relationships>
</file>