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928d8e375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11c28b6c2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Pretoria, South Africa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293c3453e40d6" /><Relationship Type="http://schemas.openxmlformats.org/officeDocument/2006/relationships/numbering" Target="/word/numbering.xml" Id="R91fe5dbe80ec4056" /><Relationship Type="http://schemas.openxmlformats.org/officeDocument/2006/relationships/settings" Target="/word/settings.xml" Id="R267bb31cc25a466d" /><Relationship Type="http://schemas.openxmlformats.org/officeDocument/2006/relationships/image" Target="/word/media/19e3f187-4a50-4eb9-92f7-30550db8a805.png" Id="R92011c28b6c2455d" /></Relationships>
</file>