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63218568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44ed6512a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c371c4b164fbb" /><Relationship Type="http://schemas.openxmlformats.org/officeDocument/2006/relationships/numbering" Target="/word/numbering.xml" Id="R3a0715c65a7e4ee2" /><Relationship Type="http://schemas.openxmlformats.org/officeDocument/2006/relationships/settings" Target="/word/settings.xml" Id="R08e9770129da4253" /><Relationship Type="http://schemas.openxmlformats.org/officeDocument/2006/relationships/image" Target="/word/media/a3b875fd-d00e-4b3d-96c9-32d6e039ec98.png" Id="R45444ed6512a47c0" /></Relationships>
</file>