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62da036dc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9057ec703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Jeongeup,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8eb32bf74171" /><Relationship Type="http://schemas.openxmlformats.org/officeDocument/2006/relationships/numbering" Target="/word/numbering.xml" Id="Rad0c3d245cdf4260" /><Relationship Type="http://schemas.openxmlformats.org/officeDocument/2006/relationships/settings" Target="/word/settings.xml" Id="Rda1848611db341bc" /><Relationship Type="http://schemas.openxmlformats.org/officeDocument/2006/relationships/image" Target="/word/media/d2c1cf5d-3329-48fd-ab45-fdf257c7cdf8.png" Id="R7bc9057ec7034cf5" /></Relationships>
</file>