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6707b9dbcc4d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6e224f9b8648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Sacheon,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a4803dce3f4503" /><Relationship Type="http://schemas.openxmlformats.org/officeDocument/2006/relationships/numbering" Target="/word/numbering.xml" Id="R7ed71b69ce7b43ab" /><Relationship Type="http://schemas.openxmlformats.org/officeDocument/2006/relationships/settings" Target="/word/settings.xml" Id="R09478d3585854ea8" /><Relationship Type="http://schemas.openxmlformats.org/officeDocument/2006/relationships/image" Target="/word/media/8cc61287-5400-48b4-a761-64e76f84a27a.png" Id="R246e224f9b864838" /></Relationships>
</file>