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bcbed4afa7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492b928c55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Ulsan,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572508a134b94" /><Relationship Type="http://schemas.openxmlformats.org/officeDocument/2006/relationships/numbering" Target="/word/numbering.xml" Id="R3d1c0e2a8c15463d" /><Relationship Type="http://schemas.openxmlformats.org/officeDocument/2006/relationships/settings" Target="/word/settings.xml" Id="R271b62a04d8441f6" /><Relationship Type="http://schemas.openxmlformats.org/officeDocument/2006/relationships/image" Target="/word/media/4dc31507-dd46-4279-a7a2-58dbc61590a9.png" Id="Rc3492b928c5543c7" /></Relationships>
</file>