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b02f220af40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9bcae75c843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Yeongdeok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27e898da64d1c" /><Relationship Type="http://schemas.openxmlformats.org/officeDocument/2006/relationships/numbering" Target="/word/numbering.xml" Id="R18903f41a1254811" /><Relationship Type="http://schemas.openxmlformats.org/officeDocument/2006/relationships/settings" Target="/word/settings.xml" Id="R036df0d991484a33" /><Relationship Type="http://schemas.openxmlformats.org/officeDocument/2006/relationships/image" Target="/word/media/4f24548d-fcc2-4b08-a5ac-682353c57788.png" Id="R7a39bcae75c843af" /></Relationships>
</file>