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20dff82fc45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f93d66851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Yeongdong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ea5d9e5af48a1" /><Relationship Type="http://schemas.openxmlformats.org/officeDocument/2006/relationships/numbering" Target="/word/numbering.xml" Id="Rec9d01f2553144f1" /><Relationship Type="http://schemas.openxmlformats.org/officeDocument/2006/relationships/settings" Target="/word/settings.xml" Id="Rbdf0c57d67ff4735" /><Relationship Type="http://schemas.openxmlformats.org/officeDocument/2006/relationships/image" Target="/word/media/6ee5a68f-b885-4fe0-a8eb-4ab1136b5aaf.png" Id="R288f93d6685140a2" /></Relationships>
</file>