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ab2d09b8a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6d3a13166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Logrono, La Rioja,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cdec82040424f" /><Relationship Type="http://schemas.openxmlformats.org/officeDocument/2006/relationships/numbering" Target="/word/numbering.xml" Id="Reba432600e5e4701" /><Relationship Type="http://schemas.openxmlformats.org/officeDocument/2006/relationships/settings" Target="/word/settings.xml" Id="R7fb5cb03fab4439c" /><Relationship Type="http://schemas.openxmlformats.org/officeDocument/2006/relationships/image" Target="/word/media/bd6346b4-4ba0-47f4-947f-26e7a1361a7e.png" Id="R0e36d3a131664955" /></Relationships>
</file>