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2b9b8c5e4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ce442165b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228576230414a" /><Relationship Type="http://schemas.openxmlformats.org/officeDocument/2006/relationships/numbering" Target="/word/numbering.xml" Id="Rcf38d14ffab34f78" /><Relationship Type="http://schemas.openxmlformats.org/officeDocument/2006/relationships/settings" Target="/word/settings.xml" Id="R505c3682d6ad4f2c" /><Relationship Type="http://schemas.openxmlformats.org/officeDocument/2006/relationships/image" Target="/word/media/f424ea59-21e1-4127-9946-ebdc8773fe3a.png" Id="R916ce442165b4a4e" /></Relationships>
</file>