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018f9e9f6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97be1a1f1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Moratuwa, Sri Lanka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3fba721694296" /><Relationship Type="http://schemas.openxmlformats.org/officeDocument/2006/relationships/numbering" Target="/word/numbering.xml" Id="Rc7fc8f1f47994179" /><Relationship Type="http://schemas.openxmlformats.org/officeDocument/2006/relationships/settings" Target="/word/settings.xml" Id="Rf1031d9643874cd7" /><Relationship Type="http://schemas.openxmlformats.org/officeDocument/2006/relationships/image" Target="/word/media/a06f31b6-e4b6-4747-9c5f-ec44ea1772ae.png" Id="R6b897be1a1f1416e" /></Relationships>
</file>