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c76260aec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7632783f9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Sudan,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23d9809a54437" /><Relationship Type="http://schemas.openxmlformats.org/officeDocument/2006/relationships/numbering" Target="/word/numbering.xml" Id="Re2f4abb3215641d6" /><Relationship Type="http://schemas.openxmlformats.org/officeDocument/2006/relationships/settings" Target="/word/settings.xml" Id="R349d807960f74f07" /><Relationship Type="http://schemas.openxmlformats.org/officeDocument/2006/relationships/image" Target="/word/media/03f399cb-1f71-40a1-9efc-df970f3a3340.png" Id="R5877632783f9440c" /></Relationships>
</file>