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178eb55bf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7dcb02852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Paloemeu,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58a98cce54cea" /><Relationship Type="http://schemas.openxmlformats.org/officeDocument/2006/relationships/numbering" Target="/word/numbering.xml" Id="R5d8bf145efd14557" /><Relationship Type="http://schemas.openxmlformats.org/officeDocument/2006/relationships/settings" Target="/word/settings.xml" Id="Rf407d98a6afa4518" /><Relationship Type="http://schemas.openxmlformats.org/officeDocument/2006/relationships/image" Target="/word/media/da7e7911-a8bd-4537-8bb0-acbc4fde127d.png" Id="Re2d7dcb028524f39" /></Relationships>
</file>