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428dedab9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74ffd01d0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Berne, Bern,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c78a435b34e4f" /><Relationship Type="http://schemas.openxmlformats.org/officeDocument/2006/relationships/numbering" Target="/word/numbering.xml" Id="R25165047a7d247e3" /><Relationship Type="http://schemas.openxmlformats.org/officeDocument/2006/relationships/settings" Target="/word/settings.xml" Id="Rde114861c93448c3" /><Relationship Type="http://schemas.openxmlformats.org/officeDocument/2006/relationships/image" Target="/word/media/ff696008-4acb-4b95-ba7f-79101468fca1.png" Id="Re0874ffd01d045cb" /></Relationships>
</file>