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579bd6f0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5e20833e8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Gharm,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38883d4cd4226" /><Relationship Type="http://schemas.openxmlformats.org/officeDocument/2006/relationships/numbering" Target="/word/numbering.xml" Id="Rda3c227d428b4fa4" /><Relationship Type="http://schemas.openxmlformats.org/officeDocument/2006/relationships/settings" Target="/word/settings.xml" Id="Racc5a6a8eb2a4b7d" /><Relationship Type="http://schemas.openxmlformats.org/officeDocument/2006/relationships/image" Target="/word/media/5c0f92c1-435c-4a82-bd85-1ac1e16bbcbf.png" Id="R9e55e20833e84238" /></Relationships>
</file>