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d868a01ba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ec1454c5c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Khujand,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c8097a28f447c" /><Relationship Type="http://schemas.openxmlformats.org/officeDocument/2006/relationships/numbering" Target="/word/numbering.xml" Id="Re527070e2d2744dd" /><Relationship Type="http://schemas.openxmlformats.org/officeDocument/2006/relationships/settings" Target="/word/settings.xml" Id="R33ea1dcbdd264472" /><Relationship Type="http://schemas.openxmlformats.org/officeDocument/2006/relationships/image" Target="/word/media/10dfc7f2-9531-4b69-aa87-1c13f062bfcc.png" Id="R7acec1454c5c4690" /></Relationships>
</file>