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c6025670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44be1cef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Nonthaburi,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36b7777564aba" /><Relationship Type="http://schemas.openxmlformats.org/officeDocument/2006/relationships/numbering" Target="/word/numbering.xml" Id="Rdcd65f4482ea4579" /><Relationship Type="http://schemas.openxmlformats.org/officeDocument/2006/relationships/settings" Target="/word/settings.xml" Id="R55af2880ed414cf7" /><Relationship Type="http://schemas.openxmlformats.org/officeDocument/2006/relationships/image" Target="/word/media/7fd3d952-73bc-4961-ba2d-0ce4357ea82b.png" Id="R1b6344be1cef432e" /></Relationships>
</file>