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9ad987c764d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fe9bf1a2d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Surat Thani, Thailand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8b071ec644d37" /><Relationship Type="http://schemas.openxmlformats.org/officeDocument/2006/relationships/numbering" Target="/word/numbering.xml" Id="R0d97e12ebee34fef" /><Relationship Type="http://schemas.openxmlformats.org/officeDocument/2006/relationships/settings" Target="/word/settings.xml" Id="R9d4778812811413e" /><Relationship Type="http://schemas.openxmlformats.org/officeDocument/2006/relationships/image" Target="/word/media/813fe6fa-29cc-4456-9eb6-1665b84ebe7c.png" Id="R758fe9bf1a2d457b" /></Relationships>
</file>