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2e44a61bd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6a7703d29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Tebourba,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a8c3692974320" /><Relationship Type="http://schemas.openxmlformats.org/officeDocument/2006/relationships/numbering" Target="/word/numbering.xml" Id="R44de2af293624d7c" /><Relationship Type="http://schemas.openxmlformats.org/officeDocument/2006/relationships/settings" Target="/word/settings.xml" Id="R0adcbb49cfed4255" /><Relationship Type="http://schemas.openxmlformats.org/officeDocument/2006/relationships/image" Target="/word/media/02e68d4b-34ca-45ec-8b5c-ed6504d627e0.png" Id="R4b36a7703d294856" /></Relationships>
</file>