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18feb675a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e9faa553b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 Kettleby,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0dd74b6ac4602" /><Relationship Type="http://schemas.openxmlformats.org/officeDocument/2006/relationships/numbering" Target="/word/numbering.xml" Id="R09f210e444584280" /><Relationship Type="http://schemas.openxmlformats.org/officeDocument/2006/relationships/settings" Target="/word/settings.xml" Id="R0fa75d1add1a4006" /><Relationship Type="http://schemas.openxmlformats.org/officeDocument/2006/relationships/image" Target="/word/media/ca5e91c9-bbf2-4bb8-a9f4-b33d0ebbc557.png" Id="R13ee9faa553b4635" /></Relationships>
</file>