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54a2f631c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505f86404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Abbey-Cwmhir,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ea6270a5f4cdd" /><Relationship Type="http://schemas.openxmlformats.org/officeDocument/2006/relationships/numbering" Target="/word/numbering.xml" Id="Rb6e1aa514287418d" /><Relationship Type="http://schemas.openxmlformats.org/officeDocument/2006/relationships/settings" Target="/word/settings.xml" Id="R89581cc8eb4b4ad4" /><Relationship Type="http://schemas.openxmlformats.org/officeDocument/2006/relationships/image" Target="/word/media/05c2dd52-fb49-44a7-a171-209c89aa9226.png" Id="R97d505f864044a47" /></Relationships>
</file>