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e0e65be4d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3b6d1fcdc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 Ripton,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d389da33645d4" /><Relationship Type="http://schemas.openxmlformats.org/officeDocument/2006/relationships/numbering" Target="/word/numbering.xml" Id="Rcc013c2a6d904742" /><Relationship Type="http://schemas.openxmlformats.org/officeDocument/2006/relationships/settings" Target="/word/settings.xml" Id="R85f934bf9a2447e9" /><Relationship Type="http://schemas.openxmlformats.org/officeDocument/2006/relationships/image" Target="/word/media/7c0b680e-a2a9-4b99-9d88-29a336a18c11.png" Id="Rba53b6d1fcdc4c0e" /></Relationships>
</file>