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18676bee5a48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36ae297ed841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Aber-nant,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13ab6bf66d4f48" /><Relationship Type="http://schemas.openxmlformats.org/officeDocument/2006/relationships/numbering" Target="/word/numbering.xml" Id="R7ce0e7febdd7412c" /><Relationship Type="http://schemas.openxmlformats.org/officeDocument/2006/relationships/settings" Target="/word/settings.xml" Id="R8c84a8ef9e22460f" /><Relationship Type="http://schemas.openxmlformats.org/officeDocument/2006/relationships/image" Target="/word/media/2a711b9f-43e5-4898-b20c-9e1e2f9d1f23.png" Id="Rc336ae297ed84123" /></Relationships>
</file>