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31d40ff81f4b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e42fe29c794e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Aberangell, Gwynedd,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8da3d4b0354ecc" /><Relationship Type="http://schemas.openxmlformats.org/officeDocument/2006/relationships/numbering" Target="/word/numbering.xml" Id="R2c9e9a6ee01e4242" /><Relationship Type="http://schemas.openxmlformats.org/officeDocument/2006/relationships/settings" Target="/word/settings.xml" Id="R1cd65e1d248641aa" /><Relationship Type="http://schemas.openxmlformats.org/officeDocument/2006/relationships/image" Target="/word/media/bbbc52b3-d869-4011-849f-dc051c63dc65.png" Id="Ra8e42fe29c794e83" /></Relationships>
</file>