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22de03e7b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f6cca8807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Aberdyfi,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4e634a0f8465a" /><Relationship Type="http://schemas.openxmlformats.org/officeDocument/2006/relationships/numbering" Target="/word/numbering.xml" Id="R8320bf0e944b4f6c" /><Relationship Type="http://schemas.openxmlformats.org/officeDocument/2006/relationships/settings" Target="/word/settings.xml" Id="R600c325c941f4339" /><Relationship Type="http://schemas.openxmlformats.org/officeDocument/2006/relationships/image" Target="/word/media/08774f57-8f66-4995-968e-8c7d07635bf3.png" Id="R047f6cca88074608" /></Relationships>
</file>