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a889f0aea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41b6e58b4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Abermule,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f7dd9280a4250" /><Relationship Type="http://schemas.openxmlformats.org/officeDocument/2006/relationships/numbering" Target="/word/numbering.xml" Id="R0e327ff16e99446e" /><Relationship Type="http://schemas.openxmlformats.org/officeDocument/2006/relationships/settings" Target="/word/settings.xml" Id="R95f85d1100d048ec" /><Relationship Type="http://schemas.openxmlformats.org/officeDocument/2006/relationships/image" Target="/word/media/b699fc2f-7515-41b9-8474-1c0f131e5893.png" Id="R75f41b6e58b44138" /></Relationships>
</file>