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24d288cb4d433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5c6d7b0bec840d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Abington, Oxfordshire,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c3fb7198f3448a" /><Relationship Type="http://schemas.openxmlformats.org/officeDocument/2006/relationships/numbering" Target="/word/numbering.xml" Id="Ra4c4f4eca569495a" /><Relationship Type="http://schemas.openxmlformats.org/officeDocument/2006/relationships/settings" Target="/word/settings.xml" Id="R971d00f445f5460d" /><Relationship Type="http://schemas.openxmlformats.org/officeDocument/2006/relationships/image" Target="/word/media/aa65640b-c7b6-4ecc-b423-6e95e19284c3.png" Id="R65c6d7b0bec840d0" /></Relationships>
</file>