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14aba2a7a9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c304ce5a744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Achmelvich,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b03a43dc2142b1" /><Relationship Type="http://schemas.openxmlformats.org/officeDocument/2006/relationships/numbering" Target="/word/numbering.xml" Id="R227fc77760444394" /><Relationship Type="http://schemas.openxmlformats.org/officeDocument/2006/relationships/settings" Target="/word/settings.xml" Id="R7f3f3c2f073244ec" /><Relationship Type="http://schemas.openxmlformats.org/officeDocument/2006/relationships/image" Target="/word/media/82a20a36-650c-43e5-bd20-5e7b27d95a9d.png" Id="R8f1c304ce5a74445" /></Relationships>
</file>